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7F" w:rsidRDefault="001D177F">
      <w:r>
        <w:rPr>
          <w:noProof/>
        </w:rPr>
        <w:drawing>
          <wp:inline distT="0" distB="0" distL="0" distR="0">
            <wp:extent cx="5934075" cy="8391525"/>
            <wp:effectExtent l="0" t="0" r="0" b="0"/>
            <wp:docPr id="1" name="Рисунок 1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77F" w:rsidRDefault="001D177F" w:rsidP="007F0110">
      <w:pPr>
        <w:pStyle w:val="a3"/>
        <w:spacing w:before="30" w:beforeAutospacing="0" w:after="0" w:afterAutospacing="0" w:line="360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9E7961" w:rsidRDefault="007F0110" w:rsidP="007F0110">
      <w:pPr>
        <w:pStyle w:val="a3"/>
        <w:spacing w:before="30" w:beforeAutospacing="0" w:after="0" w:afterAutospacing="0" w:line="360" w:lineRule="auto"/>
        <w:rPr>
          <w:rStyle w:val="a4"/>
          <w:b w:val="0"/>
          <w:sz w:val="28"/>
          <w:szCs w:val="28"/>
          <w:shd w:val="clear" w:color="auto" w:fill="FFFFFF"/>
        </w:rPr>
      </w:pPr>
      <w:bookmarkStart w:id="0" w:name="_GoBack"/>
      <w:bookmarkEnd w:id="0"/>
      <w:r w:rsidRPr="007F0110">
        <w:rPr>
          <w:rStyle w:val="a4"/>
          <w:b w:val="0"/>
          <w:sz w:val="28"/>
          <w:szCs w:val="28"/>
          <w:shd w:val="clear" w:color="auto" w:fill="FFFFFF"/>
        </w:rPr>
        <w:lastRenderedPageBreak/>
        <w:t xml:space="preserve">1.4. К актам </w:t>
      </w:r>
      <w:proofErr w:type="gramStart"/>
      <w:r w:rsidRPr="007F0110">
        <w:rPr>
          <w:rStyle w:val="a4"/>
          <w:b w:val="0"/>
          <w:sz w:val="28"/>
          <w:szCs w:val="28"/>
          <w:shd w:val="clear" w:color="auto" w:fill="FFFFFF"/>
        </w:rPr>
        <w:t xml:space="preserve">обязательным </w:t>
      </w:r>
      <w:r w:rsidR="00C27636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Pr="007F0110">
        <w:rPr>
          <w:rStyle w:val="a4"/>
          <w:b w:val="0"/>
          <w:sz w:val="28"/>
          <w:szCs w:val="28"/>
          <w:shd w:val="clear" w:color="auto" w:fill="FFFFFF"/>
        </w:rPr>
        <w:t xml:space="preserve">к </w:t>
      </w:r>
      <w:r w:rsidR="00C27636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Pr="007F0110">
        <w:rPr>
          <w:rStyle w:val="a4"/>
          <w:b w:val="0"/>
          <w:sz w:val="28"/>
          <w:szCs w:val="28"/>
          <w:shd w:val="clear" w:color="auto" w:fill="FFFFFF"/>
        </w:rPr>
        <w:t>исполнению</w:t>
      </w:r>
      <w:proofErr w:type="gramEnd"/>
      <w:r w:rsidRPr="007F0110">
        <w:rPr>
          <w:rStyle w:val="a4"/>
          <w:b w:val="0"/>
          <w:sz w:val="28"/>
          <w:szCs w:val="28"/>
          <w:shd w:val="clear" w:color="auto" w:fill="FFFFFF"/>
        </w:rPr>
        <w:t xml:space="preserve"> в учрежден</w:t>
      </w:r>
      <w:r w:rsidR="00C27636">
        <w:rPr>
          <w:rStyle w:val="a4"/>
          <w:b w:val="0"/>
          <w:sz w:val="28"/>
          <w:szCs w:val="28"/>
          <w:shd w:val="clear" w:color="auto" w:fill="FFFFFF"/>
        </w:rPr>
        <w:t xml:space="preserve">ии относятся законодательство Российской Федерации </w:t>
      </w:r>
      <w:r w:rsidRPr="007F0110">
        <w:rPr>
          <w:rStyle w:val="a4"/>
          <w:b w:val="0"/>
          <w:sz w:val="28"/>
          <w:szCs w:val="28"/>
          <w:shd w:val="clear" w:color="auto" w:fill="FFFFFF"/>
        </w:rPr>
        <w:t xml:space="preserve"> в сфере защиты информации, а</w:t>
      </w:r>
    </w:p>
    <w:p w:rsidR="007F0110" w:rsidRPr="009E7961" w:rsidRDefault="007F0110" w:rsidP="007F0110">
      <w:pPr>
        <w:pStyle w:val="a3"/>
        <w:spacing w:before="30" w:beforeAutospacing="0" w:after="0" w:afterAutospacing="0" w:line="360" w:lineRule="auto"/>
        <w:rPr>
          <w:bCs/>
          <w:sz w:val="28"/>
          <w:szCs w:val="28"/>
          <w:shd w:val="clear" w:color="auto" w:fill="FFFFFF"/>
        </w:rPr>
      </w:pPr>
      <w:r w:rsidRPr="007F0110">
        <w:rPr>
          <w:rStyle w:val="a4"/>
          <w:b w:val="0"/>
          <w:sz w:val="28"/>
          <w:szCs w:val="28"/>
          <w:shd w:val="clear" w:color="auto" w:fill="FFFFFF"/>
        </w:rPr>
        <w:t>также принятые на его основании локальные нормативные акты учреждения.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1.5. Настоящее Положение о защите персональных данных должно быть подписано заведующим учреждением, и все работники должны быть письменно под роспись ознакомлены с ним.</w:t>
      </w:r>
    </w:p>
    <w:p w:rsidR="007F0110" w:rsidRPr="007F0110" w:rsidRDefault="007F0110" w:rsidP="007F0110">
      <w:pPr>
        <w:pStyle w:val="a3"/>
        <w:spacing w:before="3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7F0110">
        <w:rPr>
          <w:rStyle w:val="a4"/>
          <w:b w:val="0"/>
          <w:sz w:val="28"/>
          <w:szCs w:val="28"/>
          <w:shd w:val="clear" w:color="auto" w:fill="FFFFFF"/>
        </w:rPr>
        <w:t>2. ПОНЯТИЕ И СОСТАВ ПЕРСОНАЛЬНЫХ ДАННЫХ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2.1. Под персональными данными работников понимается информация, необходимая работодателю в связи с трудовыми отношениями и касающаяся конкретного работника, а также сведения о фактах, событиях и обстоятельствах жизни работника, позволяющие идентифицировать его личность.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2.2. Состав персональных данных работника: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- анкета;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- автобиография;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- образование;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- сведения о трудовом и общем стаже;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- сведения о предыдущем месте работы;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- сведения о составе семьи;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- паспортные данные;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- сведения о воинском учете;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- сведения о заработной плате сотрудника;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- сведения о социальных льготах;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- специальность;</w:t>
      </w:r>
      <w:r w:rsidRPr="007F0110">
        <w:rPr>
          <w:bCs/>
          <w:sz w:val="28"/>
          <w:szCs w:val="28"/>
          <w:shd w:val="clear" w:color="auto" w:fill="FFFFFF"/>
        </w:rPr>
        <w:br/>
      </w:r>
      <w:proofErr w:type="gramStart"/>
      <w:r w:rsidRPr="007F0110">
        <w:rPr>
          <w:rStyle w:val="a4"/>
          <w:b w:val="0"/>
          <w:sz w:val="28"/>
          <w:szCs w:val="28"/>
          <w:shd w:val="clear" w:color="auto" w:fill="FFFFFF"/>
        </w:rPr>
        <w:t>- занимаемая должность;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- размер заработной платы;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- наличие судимостей;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- адрес места жительства;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- домашний телефон;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lastRenderedPageBreak/>
        <w:t>- содержание трудового договора;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- содержание декларации, подаваемой в налоговую инспекцию;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- подлинники и копии приказов по личному составу;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- личные дела и трудовые книжки сотрудников;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- основания к приказам по личному составу;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- дела, содержащие материалы по повышению квалификации и переподготовке сотрудников, их аттестации, служебным расследованиям;</w:t>
      </w:r>
      <w:proofErr w:type="gramEnd"/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- копии отчетов, направляемые в органы статистики;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- копии документов об образовании;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- результаты медицинского обследования на предмет годности к осуществлению трудовых обязанностей;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- фотографии и иные сведения, относящиеся к персональным данным работника;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- рекомендации, характеристики и т.п.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2.3. Указанные в п.2.2. сведения являются конфиденциальными и не подлежат разглашению иначе как по основаниям, пред</w:t>
      </w:r>
      <w:r w:rsidR="009B78BE">
        <w:rPr>
          <w:rStyle w:val="a4"/>
          <w:b w:val="0"/>
          <w:sz w:val="28"/>
          <w:szCs w:val="28"/>
          <w:shd w:val="clear" w:color="auto" w:fill="FFFFFF"/>
        </w:rPr>
        <w:t>усмотренным законодательством  Российской Федерации</w:t>
      </w:r>
      <w:r w:rsidRPr="007F0110">
        <w:rPr>
          <w:rStyle w:val="a4"/>
          <w:b w:val="0"/>
          <w:sz w:val="28"/>
          <w:szCs w:val="28"/>
          <w:shd w:val="clear" w:color="auto" w:fill="FFFFFF"/>
        </w:rPr>
        <w:t>. Режим защиты персональных данных может быть снят по истечении 75 лет, если больший срок не предусмотрен законодательством или соглашением с работником.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3. ОБЯЗАННОСТИ РАБОТОДАТЕЛЯ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3.1. В целях исполнени</w:t>
      </w:r>
      <w:r w:rsidR="009B78BE">
        <w:rPr>
          <w:rStyle w:val="a4"/>
          <w:b w:val="0"/>
          <w:sz w:val="28"/>
          <w:szCs w:val="28"/>
          <w:shd w:val="clear" w:color="auto" w:fill="FFFFFF"/>
        </w:rPr>
        <w:t xml:space="preserve">я требований законодательства Российской Федерации </w:t>
      </w:r>
      <w:r w:rsidRPr="007F0110">
        <w:rPr>
          <w:rStyle w:val="a4"/>
          <w:b w:val="0"/>
          <w:sz w:val="28"/>
          <w:szCs w:val="28"/>
          <w:shd w:val="clear" w:color="auto" w:fill="FFFFFF"/>
        </w:rPr>
        <w:t xml:space="preserve"> при обработке персональных данных, все работники учреждения должны исполнять установленный порядок работы: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3.1.1. Работа с персональными данными работников должна не нарушат</w:t>
      </w:r>
      <w:r w:rsidR="009B78BE">
        <w:rPr>
          <w:rStyle w:val="a4"/>
          <w:b w:val="0"/>
          <w:sz w:val="28"/>
          <w:szCs w:val="28"/>
          <w:shd w:val="clear" w:color="auto" w:fill="FFFFFF"/>
        </w:rPr>
        <w:t xml:space="preserve">ь требований законодательства  Российской Федерации </w:t>
      </w:r>
      <w:r w:rsidRPr="007F0110">
        <w:rPr>
          <w:rStyle w:val="a4"/>
          <w:b w:val="0"/>
          <w:sz w:val="28"/>
          <w:szCs w:val="28"/>
          <w:shd w:val="clear" w:color="auto" w:fill="FFFFFF"/>
        </w:rPr>
        <w:t xml:space="preserve"> и локальных нормативных актов организации, и должна быть непосредственно связана с осуществлением ими своих трудовых функций.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 xml:space="preserve">3.1.2. При сборе и обработке персональных данных работника работодатель </w:t>
      </w:r>
      <w:r w:rsidRPr="007F0110">
        <w:rPr>
          <w:rStyle w:val="a4"/>
          <w:b w:val="0"/>
          <w:sz w:val="28"/>
          <w:szCs w:val="28"/>
          <w:shd w:val="clear" w:color="auto" w:fill="FFFFFF"/>
        </w:rPr>
        <w:lastRenderedPageBreak/>
        <w:t>должен р</w:t>
      </w:r>
      <w:r w:rsidR="009B78BE">
        <w:rPr>
          <w:rStyle w:val="a4"/>
          <w:b w:val="0"/>
          <w:sz w:val="28"/>
          <w:szCs w:val="28"/>
          <w:shd w:val="clear" w:color="auto" w:fill="FFFFFF"/>
        </w:rPr>
        <w:t>уководствоваться Конституцией Российской Федерации</w:t>
      </w:r>
      <w:r w:rsidRPr="007F0110">
        <w:rPr>
          <w:rStyle w:val="a4"/>
          <w:b w:val="0"/>
          <w:sz w:val="28"/>
          <w:szCs w:val="28"/>
          <w:shd w:val="clear" w:color="auto" w:fill="FFFFFF"/>
        </w:rPr>
        <w:t>, Трудовым кодексом Р</w:t>
      </w:r>
      <w:r w:rsidR="009B78BE">
        <w:rPr>
          <w:rStyle w:val="a4"/>
          <w:b w:val="0"/>
          <w:sz w:val="28"/>
          <w:szCs w:val="28"/>
          <w:shd w:val="clear" w:color="auto" w:fill="FFFFFF"/>
        </w:rPr>
        <w:t xml:space="preserve">оссийской </w:t>
      </w:r>
      <w:r w:rsidRPr="007F0110">
        <w:rPr>
          <w:rStyle w:val="a4"/>
          <w:b w:val="0"/>
          <w:sz w:val="28"/>
          <w:szCs w:val="28"/>
          <w:shd w:val="clear" w:color="auto" w:fill="FFFFFF"/>
        </w:rPr>
        <w:t>Ф</w:t>
      </w:r>
      <w:r w:rsidR="009B78BE">
        <w:rPr>
          <w:rStyle w:val="a4"/>
          <w:b w:val="0"/>
          <w:sz w:val="28"/>
          <w:szCs w:val="28"/>
          <w:shd w:val="clear" w:color="auto" w:fill="FFFFFF"/>
        </w:rPr>
        <w:t xml:space="preserve">едерации </w:t>
      </w:r>
      <w:r w:rsidRPr="007F0110">
        <w:rPr>
          <w:rStyle w:val="a4"/>
          <w:b w:val="0"/>
          <w:sz w:val="28"/>
          <w:szCs w:val="28"/>
          <w:shd w:val="clear" w:color="auto" w:fill="FFFFFF"/>
        </w:rPr>
        <w:t xml:space="preserve"> и иными федеральными законами.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3.1.3. Персональные данные работников должны быть получены только непосредственно у него. Если для обработки его данных или их получения привлекается третьи лица, то работник должен дать предварительное письменное согласие на это. Одновременно работник должен быть уведомлен о целях сбора информации, источниках ее получения, а также о последствиях отказа от предоставления письменного согласия на сбор информации..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3.1.4. Персональные данные работника о его политических, религиозных и иных убеждениях, частной жизни, а также членстве в общественных и профсоюзных организациях не подлежат сбору учреждением, если иное не предусмотрено законодательством.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3.1.5. Защита персональных данных работника должна обеспечиваться полностью за счет работодателя.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3.1.6. Учреждение обязано при приеме на работу, а также при любых изменениях правил работы с персональными данными письменно знакомить с ними всех работников учреждения.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3.1.7. Учреждение не имеет право принуждать работников к отказу от своих прав на защиту персональных данных.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4. ОБЯЗАННОСТИ РАБОТНИКА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Работник обязан: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4.1. Передать работодателю все персональные данные, указанные в соответствующих документах.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4.2. В установленный правилами срок сообщать работодателю об измене своих персональных данных.</w:t>
      </w:r>
    </w:p>
    <w:p w:rsidR="007F0110" w:rsidRPr="007F0110" w:rsidRDefault="007F0110" w:rsidP="007F0110">
      <w:pPr>
        <w:pStyle w:val="a3"/>
        <w:spacing w:before="3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 </w:t>
      </w:r>
    </w:p>
    <w:p w:rsidR="006C1E9B" w:rsidRDefault="006C1E9B" w:rsidP="007F0110">
      <w:pPr>
        <w:pStyle w:val="a3"/>
        <w:spacing w:before="30" w:beforeAutospacing="0" w:after="0" w:afterAutospacing="0" w:line="360" w:lineRule="auto"/>
        <w:rPr>
          <w:rStyle w:val="a4"/>
          <w:b w:val="0"/>
          <w:sz w:val="28"/>
          <w:szCs w:val="28"/>
          <w:shd w:val="clear" w:color="auto" w:fill="FFFFFF"/>
        </w:rPr>
      </w:pPr>
    </w:p>
    <w:p w:rsidR="007F0110" w:rsidRPr="007F0110" w:rsidRDefault="007F0110" w:rsidP="007F0110">
      <w:pPr>
        <w:pStyle w:val="a3"/>
        <w:spacing w:before="3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7F0110">
        <w:rPr>
          <w:rStyle w:val="a4"/>
          <w:b w:val="0"/>
          <w:sz w:val="28"/>
          <w:szCs w:val="28"/>
          <w:shd w:val="clear" w:color="auto" w:fill="FFFFFF"/>
        </w:rPr>
        <w:t>5. ПРАВА РАБОТНИКА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Работник имеет право: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5.1. На просмотр персональной информации, имеющейся к работодателю.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5.2. На свободный бесплатный и неограниченный доступ к своим персональным данным, в том числе право на получение подтверждающих документов в виде справок, копий или в виде иного другого официального документа.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5.3. На доступ к медицинским данным с помощью медицинского специалиста по своему выбору.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5.4. Требовать внести изменения или удалить персональную информацию, полученную работодателем в нарушение настоящих правил. Изменения вносятся на основании письменного заявления работника.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5.5. Потребовать от работодателя известить всех лиц, ранее получивших по вине работодателя неполные или неверные персональные данные о работнике.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5.6. Обжаловать в судебном порядке любые неправомерные действия или бездействие работодателя при обработке и защите персональных данных работника.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6. СБОР, ОБРАБОТКА И ХРАНЕНИЕ ПЕРСОНАЛЬНЫХ ДАННЫХ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6.1. Обработка персональных данных работника - это получение информации из различных источников, ее хранение, обработка, а также любое другое использование.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6.2. Персональные данные предоставляются самим работником путем заполнения анкеты установленной формы. Работодатель обязан при их получении проверить заявленные данные предъявленным подтверждающим документам.</w:t>
      </w:r>
      <w:r w:rsidRPr="007F0110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lastRenderedPageBreak/>
        <w:t>6.2.1. Анкета содержит вопросы о персональных данных работника.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6.2.2. Анкета должна быть заполнена работником лично. Все поля анкеты должны быть заполнены, а при отсутствии информации в соответствующей поле должен ставиться прочерк. Сокращения при заполнении анкеты не допускаются, также как и исправления и зачеркивания. В этом случае работник обязан заполнить анкету заново.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6.2.3. Анкета работника хранится в личном деле у ответственного лица работодателя вместе с предоставленными документами.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6.2.4. Личное дело работника оформляется после вступления трудового договора в силу.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 xml:space="preserve">6.2.5. </w:t>
      </w:r>
      <w:proofErr w:type="gramStart"/>
      <w:r w:rsidRPr="007F0110">
        <w:rPr>
          <w:rStyle w:val="a4"/>
          <w:b w:val="0"/>
          <w:sz w:val="28"/>
          <w:szCs w:val="28"/>
          <w:shd w:val="clear" w:color="auto" w:fill="FFFFFF"/>
        </w:rPr>
        <w:t>Личное дело хранится в папках «дело» установленного образца, на которой указываются номер дела и Ф.И.О. работника.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6.2.6.</w:t>
      </w:r>
      <w:proofErr w:type="gramEnd"/>
      <w:r w:rsidRPr="007F0110">
        <w:rPr>
          <w:rStyle w:val="a4"/>
          <w:b w:val="0"/>
          <w:sz w:val="28"/>
          <w:szCs w:val="28"/>
          <w:shd w:val="clear" w:color="auto" w:fill="FFFFFF"/>
        </w:rPr>
        <w:t xml:space="preserve"> Личное дело включает две цветные фотографии работника 3 на 4 см.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6.2.7. Все документы личного дела хранятся строго в хронологическом порядке, с проставлением даты их получения, а также нумерации.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6.2.8. Личное дело после прекращения трудового договора с сотрудником передается в архив, и хранится установленные законодательством сроки.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7. ПЕРЕДАЧА ПЕРСОНАЛЬНЫХ ДАННЫХ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7.1. При осуществлении передачи персональных данных работников третьим лицам работодатель обязан: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- не сообщать персональные данные без полученного письменного согласия работника, кроме случаев, когда такие обязанности установлены законодательством;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- не передавать персональные данные работника для использования в коммерческих целях;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 xml:space="preserve">- требовать от третьих лиц соблюдения правил работы с персональными данными, а также предоставления письменного подтверждения использования персональных данных в порядке, предусмотренных </w:t>
      </w:r>
      <w:r w:rsidRPr="007F0110">
        <w:rPr>
          <w:rStyle w:val="a4"/>
          <w:b w:val="0"/>
          <w:sz w:val="28"/>
          <w:szCs w:val="28"/>
          <w:shd w:val="clear" w:color="auto" w:fill="FFFFFF"/>
        </w:rPr>
        <w:lastRenderedPageBreak/>
        <w:t>настоящим положением о защите персональных данных;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- давать доступ к персональным данным только лицам, имеющим соответствующий допуск и использующих их только для выполнения конкретных полномочий;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- не истребовать информацию о состоянии здоровья работника, за исключением данных, которые могут повлиять на исполнение работником своих трудовых обязанностей.</w:t>
      </w:r>
    </w:p>
    <w:p w:rsidR="007F0110" w:rsidRPr="007F0110" w:rsidRDefault="007F0110" w:rsidP="007F0110">
      <w:pPr>
        <w:pStyle w:val="a3"/>
        <w:spacing w:before="3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7F0110">
        <w:rPr>
          <w:rStyle w:val="a4"/>
          <w:b w:val="0"/>
          <w:sz w:val="28"/>
          <w:szCs w:val="28"/>
          <w:shd w:val="clear" w:color="auto" w:fill="FFFFFF"/>
        </w:rPr>
        <w:t> </w:t>
      </w:r>
    </w:p>
    <w:p w:rsidR="007F0110" w:rsidRPr="007F0110" w:rsidRDefault="007F0110" w:rsidP="007F0110">
      <w:pPr>
        <w:pStyle w:val="a3"/>
        <w:spacing w:before="3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7F0110">
        <w:rPr>
          <w:rStyle w:val="a4"/>
          <w:b w:val="0"/>
          <w:sz w:val="28"/>
          <w:szCs w:val="28"/>
          <w:shd w:val="clear" w:color="auto" w:fill="FFFFFF"/>
        </w:rPr>
        <w:t>8. ДОСТУП К ПЕРСОНАЛЬНЫМ ДАННЫМ СОТРУДНИКА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8.1. Внутренний доступ (использование информации работниками учреждения).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Право доступа к персональным данным работника имеют: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- заведующий учреждение;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- старший воспитатель;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- заместитель заведующего по административно-хозяйственной работе;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- медицинская сестра;</w:t>
      </w:r>
    </w:p>
    <w:p w:rsidR="007F0110" w:rsidRPr="007F0110" w:rsidRDefault="007F0110" w:rsidP="007F0110">
      <w:pPr>
        <w:pStyle w:val="a3"/>
        <w:spacing w:before="3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7F0110">
        <w:rPr>
          <w:rStyle w:val="a4"/>
          <w:b w:val="0"/>
          <w:sz w:val="28"/>
          <w:szCs w:val="28"/>
          <w:shd w:val="clear" w:color="auto" w:fill="FFFFFF"/>
        </w:rPr>
        <w:t xml:space="preserve">- </w:t>
      </w:r>
      <w:proofErr w:type="spellStart"/>
      <w:r w:rsidRPr="007F0110">
        <w:rPr>
          <w:rStyle w:val="a4"/>
          <w:b w:val="0"/>
          <w:sz w:val="28"/>
          <w:szCs w:val="28"/>
          <w:shd w:val="clear" w:color="auto" w:fill="FFFFFF"/>
        </w:rPr>
        <w:t>документовед</w:t>
      </w:r>
      <w:proofErr w:type="spellEnd"/>
      <w:r w:rsidRPr="007F0110">
        <w:rPr>
          <w:rStyle w:val="a4"/>
          <w:b w:val="0"/>
          <w:sz w:val="28"/>
          <w:szCs w:val="28"/>
          <w:shd w:val="clear" w:color="auto" w:fill="FFFFFF"/>
        </w:rPr>
        <w:t>;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- сам работник.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8.2. Внешний доступ (государственные структуры).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Персональные данные работников могут предоставляться только по запросу компетентных органов, имеющих соответствующие полномочия: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- федеральная налоговая служба;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- правоохранительные органы;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- органы статистики;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- бюро кредитных историй;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- военкоматы;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- органы социального страхования;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- пенсионные фонды;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- подразделения муниципальных органов управления.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lastRenderedPageBreak/>
        <w:t>8.3. Другие организации (третьи лица).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 xml:space="preserve">Сведения о работнике (в том </w:t>
      </w:r>
      <w:proofErr w:type="gramStart"/>
      <w:r w:rsidRPr="007F0110">
        <w:rPr>
          <w:rStyle w:val="a4"/>
          <w:b w:val="0"/>
          <w:sz w:val="28"/>
          <w:szCs w:val="28"/>
          <w:shd w:val="clear" w:color="auto" w:fill="FFFFFF"/>
        </w:rPr>
        <w:t>числе</w:t>
      </w:r>
      <w:proofErr w:type="gramEnd"/>
      <w:r w:rsidRPr="007F0110">
        <w:rPr>
          <w:rStyle w:val="a4"/>
          <w:b w:val="0"/>
          <w:sz w:val="28"/>
          <w:szCs w:val="28"/>
          <w:shd w:val="clear" w:color="auto" w:fill="FFFFFF"/>
        </w:rPr>
        <w:t xml:space="preserve"> уволенном из данных архива) предоставляются третьим лицам на основании письменного заявления самого работника.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8.4. Родственники и члены семей.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Персональные данные работника предоставляются родственникам или членам его семьи только с письменного разрешения работника.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9. ЗАЩИТА ПЕРСОНАЛЬНЫХ ДАННЫХ РАБОТНИКОВ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 xml:space="preserve">9.1. </w:t>
      </w:r>
      <w:proofErr w:type="gramStart"/>
      <w:r w:rsidRPr="007F0110">
        <w:rPr>
          <w:rStyle w:val="a4"/>
          <w:b w:val="0"/>
          <w:sz w:val="28"/>
          <w:szCs w:val="28"/>
          <w:shd w:val="clear" w:color="auto" w:fill="FFFFFF"/>
        </w:rPr>
        <w:t>В рамках реализации пунктов настоящего Положения о защите персональных данных работников, заведующий учреждения издает приказ о назначении лица, ответственного за соблюдение порядка работы с персональными данными работников, на котором лежат все обязанности по обеспечению конфиденциальности полученных данных, а также организации работы с ними.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9.2.</w:t>
      </w:r>
      <w:proofErr w:type="gramEnd"/>
      <w:r w:rsidRPr="007F0110">
        <w:rPr>
          <w:rStyle w:val="a4"/>
          <w:b w:val="0"/>
          <w:sz w:val="28"/>
          <w:szCs w:val="28"/>
          <w:shd w:val="clear" w:color="auto" w:fill="FFFFFF"/>
        </w:rPr>
        <w:t xml:space="preserve"> Поступающие запросы от третьих лиц на предоставление персональной информации о работнике должны визироваться юридической службой с резолюцией о возможности ответа и полноте предоставляемой информации.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9.3. Передача информации происходит только в письменном виде. Запрос должен быть сделан в письменном виде с указанием всех реквизитов лица, запрашивающего информацию. Ответ должен быть сделан на фирменном бланке компании и отправлен либо курьерской службой, либо заказным письмом.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>9.4. Все полученные персональные данные должны храниться в месте, исключающем несанкционированных доступ третьих лиц.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 xml:space="preserve">9.5. Электронные носители информации, должны быть защищены </w:t>
      </w:r>
      <w:proofErr w:type="spellStart"/>
      <w:r w:rsidRPr="007F0110">
        <w:rPr>
          <w:rStyle w:val="a4"/>
          <w:b w:val="0"/>
          <w:sz w:val="28"/>
          <w:szCs w:val="28"/>
          <w:shd w:val="clear" w:color="auto" w:fill="FFFFFF"/>
        </w:rPr>
        <w:t>критографическими</w:t>
      </w:r>
      <w:proofErr w:type="spellEnd"/>
      <w:r w:rsidRPr="007F0110">
        <w:rPr>
          <w:rStyle w:val="a4"/>
          <w:b w:val="0"/>
          <w:sz w:val="28"/>
          <w:szCs w:val="28"/>
          <w:shd w:val="clear" w:color="auto" w:fill="FFFFFF"/>
        </w:rPr>
        <w:t xml:space="preserve"> средствами защиты информации..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 xml:space="preserve">10. ОТВЕТСТВЕННОСТЬ ЗА РАЗГЛАШЕНИЕ ИНФОРМАЦИИ, </w:t>
      </w:r>
      <w:r w:rsidRPr="007F0110">
        <w:rPr>
          <w:rStyle w:val="a4"/>
          <w:b w:val="0"/>
          <w:sz w:val="28"/>
          <w:szCs w:val="28"/>
          <w:shd w:val="clear" w:color="auto" w:fill="FFFFFF"/>
        </w:rPr>
        <w:lastRenderedPageBreak/>
        <w:t>СВЯЗАННОЙ С ПЕРСОНАЛЬНЫМИ ДАННЫМИ РАБОТНИКА</w:t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bCs/>
          <w:sz w:val="28"/>
          <w:szCs w:val="28"/>
          <w:shd w:val="clear" w:color="auto" w:fill="FFFFFF"/>
        </w:rPr>
        <w:br/>
      </w:r>
      <w:r w:rsidRPr="007F0110">
        <w:rPr>
          <w:rStyle w:val="a4"/>
          <w:b w:val="0"/>
          <w:sz w:val="28"/>
          <w:szCs w:val="28"/>
          <w:shd w:val="clear" w:color="auto" w:fill="FFFFFF"/>
        </w:rPr>
        <w:t xml:space="preserve">10.1. Лица, признанные виновными в нарушении положений настоящего Положения о защите персональных данных работником привлекаются к дисциплинарной, административной, гражданско-правовой и уголовной ответственности, в </w:t>
      </w:r>
      <w:proofErr w:type="gramStart"/>
      <w:r w:rsidRPr="007F0110">
        <w:rPr>
          <w:rStyle w:val="a4"/>
          <w:b w:val="0"/>
          <w:sz w:val="28"/>
          <w:szCs w:val="28"/>
          <w:shd w:val="clear" w:color="auto" w:fill="FFFFFF"/>
        </w:rPr>
        <w:t>порядке</w:t>
      </w:r>
      <w:proofErr w:type="gramEnd"/>
      <w:r w:rsidRPr="007F0110">
        <w:rPr>
          <w:rStyle w:val="a4"/>
          <w:b w:val="0"/>
          <w:sz w:val="28"/>
          <w:szCs w:val="28"/>
          <w:shd w:val="clear" w:color="auto" w:fill="FFFFFF"/>
        </w:rPr>
        <w:t xml:space="preserve"> предусмотренном законодательством РФ и локальными нормативными актами.</w:t>
      </w:r>
    </w:p>
    <w:p w:rsidR="007F0110" w:rsidRPr="007F0110" w:rsidRDefault="007F0110" w:rsidP="007F0110">
      <w:pPr>
        <w:pStyle w:val="a3"/>
        <w:spacing w:before="3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7F0110">
        <w:rPr>
          <w:rStyle w:val="a4"/>
          <w:b w:val="0"/>
          <w:sz w:val="28"/>
          <w:szCs w:val="28"/>
          <w:shd w:val="clear" w:color="auto" w:fill="FFFFFF"/>
        </w:rPr>
        <w:t> </w:t>
      </w:r>
    </w:p>
    <w:p w:rsidR="009B78BE" w:rsidRDefault="009B78BE" w:rsidP="009B78BE">
      <w:pPr>
        <w:jc w:val="center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9B78BE" w:rsidRDefault="009B78BE" w:rsidP="009B78BE">
      <w:pPr>
        <w:jc w:val="center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9B78BE" w:rsidRDefault="009B78BE" w:rsidP="009B78BE">
      <w:pPr>
        <w:jc w:val="center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9B78BE" w:rsidRDefault="009B78BE" w:rsidP="009B78BE">
      <w:pPr>
        <w:jc w:val="center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9B78BE" w:rsidRDefault="009B78BE" w:rsidP="009B78BE">
      <w:pPr>
        <w:jc w:val="center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9B78BE" w:rsidRDefault="009B78BE" w:rsidP="009B78BE">
      <w:pPr>
        <w:jc w:val="center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9B78BE" w:rsidRDefault="009B78BE" w:rsidP="009B78BE">
      <w:pPr>
        <w:jc w:val="center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9B78BE" w:rsidRDefault="009B78BE" w:rsidP="009B78BE">
      <w:pPr>
        <w:jc w:val="center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9B78BE" w:rsidRDefault="009B78BE" w:rsidP="009B78BE">
      <w:pPr>
        <w:jc w:val="center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9B78BE" w:rsidRDefault="009B78BE" w:rsidP="009B78BE">
      <w:pPr>
        <w:jc w:val="center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9B78BE" w:rsidRDefault="009B78BE" w:rsidP="009B78BE">
      <w:pPr>
        <w:jc w:val="center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9B78BE" w:rsidRDefault="009B78BE" w:rsidP="009B78BE">
      <w:pPr>
        <w:jc w:val="center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9B78BE" w:rsidRDefault="009B78BE" w:rsidP="009B78BE">
      <w:pPr>
        <w:jc w:val="center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9B78BE" w:rsidRDefault="009B78BE" w:rsidP="009B78BE">
      <w:pPr>
        <w:jc w:val="center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9B78BE" w:rsidRDefault="009B78BE" w:rsidP="009B78BE">
      <w:pPr>
        <w:jc w:val="center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9B78BE" w:rsidRDefault="009B78BE" w:rsidP="009B78BE">
      <w:pPr>
        <w:jc w:val="center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9B78BE" w:rsidRDefault="009B78BE" w:rsidP="009B78BE">
      <w:pPr>
        <w:jc w:val="center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9B78BE" w:rsidRDefault="009B78BE" w:rsidP="009B78BE">
      <w:pPr>
        <w:jc w:val="center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9B78BE" w:rsidRDefault="009B78BE" w:rsidP="009B78BE">
      <w:pPr>
        <w:jc w:val="center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9B78BE" w:rsidRDefault="009B78BE" w:rsidP="009B78BE">
      <w:pPr>
        <w:jc w:val="center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9B78BE" w:rsidRPr="009B78BE" w:rsidRDefault="007F0110" w:rsidP="009B78BE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9B78B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 w:rsidR="009B78BE" w:rsidRPr="009B78BE">
        <w:rPr>
          <w:rFonts w:ascii="Times New Roman" w:hAnsi="Times New Roman" w:cs="Times New Roman"/>
          <w:b/>
          <w:bCs/>
          <w:color w:val="000000"/>
        </w:rPr>
        <w:t>СОГЛАСИЕ РАБОТНИКА</w:t>
      </w:r>
    </w:p>
    <w:p w:rsidR="009B78BE" w:rsidRPr="009B78BE" w:rsidRDefault="009B78BE" w:rsidP="009B78BE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9B78BE">
        <w:rPr>
          <w:rFonts w:ascii="Times New Roman" w:hAnsi="Times New Roman" w:cs="Times New Roman"/>
          <w:b/>
          <w:bCs/>
          <w:color w:val="000000"/>
        </w:rPr>
        <w:t>НА ПЕРЕДАЧУ И ОБРАБОТКУ ПЕРСОНАЛЬНЫХ ДАННЫХ</w:t>
      </w:r>
    </w:p>
    <w:p w:rsidR="009B78BE" w:rsidRDefault="009B78BE" w:rsidP="009B78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8BE">
        <w:rPr>
          <w:rFonts w:ascii="Times New Roman" w:hAnsi="Times New Roman" w:cs="Times New Roman"/>
          <w:color w:val="000000"/>
        </w:rPr>
        <w:tab/>
      </w:r>
      <w:r w:rsidRPr="009B78BE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__________________________________________________________,</w:t>
      </w:r>
    </w:p>
    <w:p w:rsidR="009B78BE" w:rsidRPr="009B78BE" w:rsidRDefault="009B78BE" w:rsidP="009B78BE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9B78BE">
        <w:rPr>
          <w:rFonts w:ascii="Times New Roman" w:hAnsi="Times New Roman" w:cs="Times New Roman"/>
        </w:rPr>
        <w:t>(фамилия, имя, отчество)</w:t>
      </w:r>
    </w:p>
    <w:p w:rsidR="009B78BE" w:rsidRPr="009B78BE" w:rsidRDefault="009B78BE" w:rsidP="009B78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B78BE">
        <w:rPr>
          <w:rFonts w:ascii="Times New Roman" w:hAnsi="Times New Roman" w:cs="Times New Roman"/>
          <w:color w:val="000000"/>
          <w:sz w:val="28"/>
          <w:szCs w:val="28"/>
        </w:rPr>
        <w:t>проживающий</w:t>
      </w:r>
      <w:proofErr w:type="gramEnd"/>
      <w:r w:rsidRPr="009B78BE">
        <w:rPr>
          <w:rFonts w:ascii="Times New Roman" w:hAnsi="Times New Roman" w:cs="Times New Roman"/>
          <w:color w:val="000000"/>
          <w:sz w:val="28"/>
          <w:szCs w:val="28"/>
        </w:rPr>
        <w:t xml:space="preserve"> (-</w:t>
      </w:r>
      <w:proofErr w:type="spellStart"/>
      <w:r w:rsidRPr="009B78BE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9B78BE">
        <w:rPr>
          <w:rFonts w:ascii="Times New Roman" w:hAnsi="Times New Roman" w:cs="Times New Roman"/>
          <w:color w:val="000000"/>
          <w:sz w:val="28"/>
          <w:szCs w:val="28"/>
        </w:rPr>
        <w:t>) по адресу: _______________________________________</w:t>
      </w:r>
    </w:p>
    <w:p w:rsidR="009B78BE" w:rsidRPr="009B78BE" w:rsidRDefault="009B78BE" w:rsidP="009B78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8BE">
        <w:rPr>
          <w:rFonts w:ascii="Times New Roman" w:hAnsi="Times New Roman" w:cs="Times New Roman"/>
          <w:color w:val="000000"/>
          <w:sz w:val="28"/>
          <w:szCs w:val="28"/>
        </w:rPr>
        <w:t>__________________,паспорт________________выдан____________________ _________________________, работающий (-</w:t>
      </w:r>
      <w:proofErr w:type="spellStart"/>
      <w:r w:rsidRPr="009B78BE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9B78BE">
        <w:rPr>
          <w:rFonts w:ascii="Times New Roman" w:hAnsi="Times New Roman" w:cs="Times New Roman"/>
          <w:color w:val="000000"/>
          <w:sz w:val="28"/>
          <w:szCs w:val="28"/>
        </w:rPr>
        <w:t>) по трудовому договору в МБДОУ «Детский сад № 9 «</w:t>
      </w:r>
      <w:proofErr w:type="spellStart"/>
      <w:r w:rsidRPr="009B78BE">
        <w:rPr>
          <w:rFonts w:ascii="Times New Roman" w:hAnsi="Times New Roman" w:cs="Times New Roman"/>
          <w:color w:val="000000"/>
          <w:sz w:val="28"/>
          <w:szCs w:val="28"/>
        </w:rPr>
        <w:t>Табарак</w:t>
      </w:r>
      <w:proofErr w:type="spellEnd"/>
      <w:r w:rsidRPr="009B78BE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Start"/>
      <w:r w:rsidRPr="009B78BE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9B78BE">
        <w:rPr>
          <w:rFonts w:ascii="Times New Roman" w:hAnsi="Times New Roman" w:cs="Times New Roman"/>
          <w:color w:val="000000"/>
          <w:sz w:val="28"/>
          <w:szCs w:val="28"/>
        </w:rPr>
        <w:t xml:space="preserve"> даю согласие моему работодателю на передачу и обработку моих персональных данных  в соответствии с Конституцией Российской Федерации, Федеральным законом от 27.07.2006  №152-ФЗ «О персональных данных», Трудовым кодексом Российской Федерации в целях реализации Федерального закона от 01.04.1996 №27-ФЗ «Об индивидуальном (персонифицированном) учете в системе обязательного пенсионного страхования», Федерального </w:t>
      </w:r>
      <w:proofErr w:type="gramStart"/>
      <w:r w:rsidRPr="009B78BE">
        <w:rPr>
          <w:rFonts w:ascii="Times New Roman" w:hAnsi="Times New Roman" w:cs="Times New Roman"/>
          <w:color w:val="000000"/>
          <w:sz w:val="28"/>
          <w:szCs w:val="28"/>
        </w:rPr>
        <w:t>закона от 30.04.2008 N56-ФЗ «О дополнительных страховых взносах на накопительную часть трудовой пенсии и государственной поддержке формирования пенсионных накоплений» для составления документов персонифицированного учета по утвержденным действующим законодательством формам, формирования реестров застрахованных лиц, добровольно вступивших в правоотношения по обязательному пенсионному страхованию в целях уплаты дополнительных страховых взносов на накопительную часть трудовой пенсии и представления отчетности в органы Пенсионного фонда Российской</w:t>
      </w:r>
      <w:proofErr w:type="gramEnd"/>
      <w:r w:rsidRPr="009B78BE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Федерации.</w:t>
      </w:r>
    </w:p>
    <w:p w:rsidR="009B78BE" w:rsidRPr="009B78BE" w:rsidRDefault="009B78BE" w:rsidP="009B78B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8BE">
        <w:rPr>
          <w:rFonts w:ascii="Times New Roman" w:hAnsi="Times New Roman" w:cs="Times New Roman"/>
          <w:color w:val="000000"/>
          <w:sz w:val="28"/>
          <w:szCs w:val="28"/>
        </w:rPr>
        <w:tab/>
        <w:t>Также разрешаю выкладывать на сайт ДОУ фотографии, видео материал с моим участием.</w:t>
      </w:r>
    </w:p>
    <w:p w:rsidR="009B78BE" w:rsidRPr="009B78BE" w:rsidRDefault="009B78BE" w:rsidP="009B78B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8BE">
        <w:rPr>
          <w:rFonts w:ascii="Times New Roman" w:hAnsi="Times New Roman" w:cs="Times New Roman"/>
          <w:color w:val="000000"/>
          <w:sz w:val="28"/>
          <w:szCs w:val="28"/>
        </w:rPr>
        <w:t>Обработка персональных данных разрешается на срок действия трудового договора (период трудовых отношений), а в случае прекращения трудового договора (трудовых отношений) продлевается на период сдачи отчетности в установленные законодательством сроки.</w:t>
      </w:r>
    </w:p>
    <w:p w:rsidR="009B78BE" w:rsidRPr="009B78BE" w:rsidRDefault="009B78BE" w:rsidP="009B78B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8BE">
        <w:rPr>
          <w:rFonts w:ascii="Times New Roman" w:hAnsi="Times New Roman" w:cs="Times New Roman"/>
          <w:color w:val="000000"/>
          <w:sz w:val="28"/>
          <w:szCs w:val="28"/>
        </w:rPr>
        <w:t xml:space="preserve">Подтверждаю, что с порядком отзыва согласия на обработку персональных данных в соответствии с п.5 ст.21 Федерального закона от 27.07.2006 «О персональных данных» №152-ФЗ </w:t>
      </w:r>
      <w:proofErr w:type="gramStart"/>
      <w:r w:rsidRPr="009B78BE">
        <w:rPr>
          <w:rFonts w:ascii="Times New Roman" w:hAnsi="Times New Roman" w:cs="Times New Roman"/>
          <w:color w:val="000000"/>
          <w:sz w:val="28"/>
          <w:szCs w:val="28"/>
        </w:rPr>
        <w:t>ознакомлен</w:t>
      </w:r>
      <w:proofErr w:type="gramEnd"/>
      <w:r w:rsidRPr="009B78BE">
        <w:rPr>
          <w:rFonts w:ascii="Times New Roman" w:hAnsi="Times New Roman" w:cs="Times New Roman"/>
          <w:color w:val="000000"/>
          <w:sz w:val="28"/>
          <w:szCs w:val="28"/>
        </w:rPr>
        <w:t xml:space="preserve"> (а).</w:t>
      </w:r>
    </w:p>
    <w:p w:rsidR="009B78BE" w:rsidRDefault="009B78BE" w:rsidP="009B78B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8B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9B78BE" w:rsidRPr="009B78BE" w:rsidRDefault="009B78BE" w:rsidP="009B78B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8BE">
        <w:rPr>
          <w:rFonts w:ascii="Times New Roman" w:hAnsi="Times New Roman" w:cs="Times New Roman"/>
          <w:color w:val="000000"/>
          <w:sz w:val="28"/>
          <w:szCs w:val="28"/>
        </w:rPr>
        <w:t xml:space="preserve"> «____»___________201__г.     ________________                                                                                                                                    </w:t>
      </w:r>
      <w:r w:rsidRPr="009B78B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                                         </w:t>
      </w:r>
      <w:r w:rsidRPr="009B78BE">
        <w:rPr>
          <w:rFonts w:ascii="Times New Roman" w:hAnsi="Times New Roman" w:cs="Times New Roman"/>
          <w:color w:val="000000"/>
          <w:szCs w:val="28"/>
        </w:rPr>
        <w:t>Подпись</w:t>
      </w:r>
    </w:p>
    <w:p w:rsidR="009B78BE" w:rsidRPr="009B78BE" w:rsidRDefault="009B78BE" w:rsidP="009B78BE">
      <w:pPr>
        <w:pStyle w:val="ConsPlusNormal"/>
        <w:widowControl/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</w:p>
    <w:p w:rsidR="009B78BE" w:rsidRPr="009B78BE" w:rsidRDefault="009B78BE" w:rsidP="009B78BE">
      <w:pPr>
        <w:pStyle w:val="ConsPlusNormal"/>
        <w:widowControl/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</w:p>
    <w:p w:rsidR="009B78BE" w:rsidRPr="009B78BE" w:rsidRDefault="009B78BE" w:rsidP="009B78BE">
      <w:pPr>
        <w:pStyle w:val="ConsPlusNormal"/>
        <w:widowControl/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</w:p>
    <w:p w:rsidR="009B78BE" w:rsidRPr="009B78BE" w:rsidRDefault="009B78BE" w:rsidP="009B78B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B78BE" w:rsidRPr="009B78BE" w:rsidRDefault="009B78BE" w:rsidP="009B78BE">
      <w:pPr>
        <w:rPr>
          <w:rFonts w:ascii="Times New Roman" w:hAnsi="Times New Roman" w:cs="Times New Roman"/>
        </w:rPr>
      </w:pPr>
      <w:r w:rsidRPr="009B78BE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7F0110" w:rsidRPr="009B78BE" w:rsidRDefault="007F0110" w:rsidP="007F0110">
      <w:pPr>
        <w:pStyle w:val="a3"/>
        <w:spacing w:before="30" w:beforeAutospacing="0" w:after="0" w:afterAutospacing="0" w:line="360" w:lineRule="auto"/>
        <w:rPr>
          <w:sz w:val="28"/>
          <w:szCs w:val="28"/>
          <w:shd w:val="clear" w:color="auto" w:fill="FFFFFF"/>
        </w:rPr>
      </w:pPr>
    </w:p>
    <w:p w:rsidR="007F0110" w:rsidRPr="009B78BE" w:rsidRDefault="007F0110" w:rsidP="007F0110">
      <w:pPr>
        <w:pStyle w:val="a3"/>
        <w:spacing w:before="3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9B78BE">
        <w:rPr>
          <w:rStyle w:val="a4"/>
          <w:b w:val="0"/>
          <w:sz w:val="28"/>
          <w:szCs w:val="28"/>
          <w:shd w:val="clear" w:color="auto" w:fill="FFFFFF"/>
        </w:rPr>
        <w:t> </w:t>
      </w:r>
    </w:p>
    <w:p w:rsidR="007F0110" w:rsidRPr="009B78BE" w:rsidRDefault="007F0110" w:rsidP="007F0110">
      <w:pPr>
        <w:pStyle w:val="a3"/>
        <w:spacing w:before="3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9B78BE">
        <w:rPr>
          <w:rStyle w:val="a4"/>
          <w:b w:val="0"/>
          <w:sz w:val="28"/>
          <w:szCs w:val="28"/>
          <w:shd w:val="clear" w:color="auto" w:fill="FFFFFF"/>
        </w:rPr>
        <w:t>  </w:t>
      </w:r>
    </w:p>
    <w:sectPr w:rsidR="007F0110" w:rsidRPr="009B78BE" w:rsidSect="00207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179" w:rsidRDefault="00322179" w:rsidP="009B78BE">
      <w:pPr>
        <w:spacing w:after="0" w:line="240" w:lineRule="auto"/>
      </w:pPr>
      <w:r>
        <w:separator/>
      </w:r>
    </w:p>
  </w:endnote>
  <w:endnote w:type="continuationSeparator" w:id="0">
    <w:p w:rsidR="00322179" w:rsidRDefault="00322179" w:rsidP="009B7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179" w:rsidRDefault="00322179" w:rsidP="009B78BE">
      <w:pPr>
        <w:spacing w:after="0" w:line="240" w:lineRule="auto"/>
      </w:pPr>
      <w:r>
        <w:separator/>
      </w:r>
    </w:p>
  </w:footnote>
  <w:footnote w:type="continuationSeparator" w:id="0">
    <w:p w:rsidR="00322179" w:rsidRDefault="00322179" w:rsidP="009B78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0110"/>
    <w:rsid w:val="000075E2"/>
    <w:rsid w:val="001D177F"/>
    <w:rsid w:val="00207A60"/>
    <w:rsid w:val="00322179"/>
    <w:rsid w:val="00412211"/>
    <w:rsid w:val="00586DA9"/>
    <w:rsid w:val="005A4E13"/>
    <w:rsid w:val="006C1E9B"/>
    <w:rsid w:val="007F0110"/>
    <w:rsid w:val="009B78BE"/>
    <w:rsid w:val="009E7961"/>
    <w:rsid w:val="00C27636"/>
    <w:rsid w:val="00DA1419"/>
    <w:rsid w:val="00F3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0110"/>
    <w:rPr>
      <w:b/>
      <w:bCs/>
    </w:rPr>
  </w:style>
  <w:style w:type="character" w:customStyle="1" w:styleId="apple-converted-space">
    <w:name w:val="apple-converted-space"/>
    <w:basedOn w:val="a0"/>
    <w:rsid w:val="007F0110"/>
  </w:style>
  <w:style w:type="paragraph" w:customStyle="1" w:styleId="ConsPlusNormal">
    <w:name w:val="ConsPlusNormal"/>
    <w:rsid w:val="009B78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9B7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78BE"/>
  </w:style>
  <w:style w:type="paragraph" w:styleId="a7">
    <w:name w:val="footer"/>
    <w:basedOn w:val="a"/>
    <w:link w:val="a8"/>
    <w:uiPriority w:val="99"/>
    <w:semiHidden/>
    <w:unhideWhenUsed/>
    <w:rsid w:val="009B7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78BE"/>
  </w:style>
  <w:style w:type="paragraph" w:styleId="a9">
    <w:name w:val="Balloon Text"/>
    <w:basedOn w:val="a"/>
    <w:link w:val="aa"/>
    <w:uiPriority w:val="99"/>
    <w:semiHidden/>
    <w:unhideWhenUsed/>
    <w:rsid w:val="001D1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1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2015-11-09T13:14:00Z</cp:lastPrinted>
  <dcterms:created xsi:type="dcterms:W3CDTF">2015-08-24T06:32:00Z</dcterms:created>
  <dcterms:modified xsi:type="dcterms:W3CDTF">2015-11-12T20:24:00Z</dcterms:modified>
</cp:coreProperties>
</file>