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1C19" w:rsidRDefault="00572170" w:rsidP="00FA1C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A1C19">
        <w:rPr>
          <w:rFonts w:ascii="Times New Roman" w:hAnsi="Times New Roman" w:cs="Times New Roman"/>
          <w:sz w:val="28"/>
          <w:szCs w:val="28"/>
        </w:rPr>
        <w:t>ИНФОРМАЦИЯ О ВОЗМОЖНОСТИ ПОЛУЧЕНИЯ МУНИЦИПАЛЬНОЙ УСЛУГИ В МНОГОФУНКЦИОНАЛЬНЫХ ЦЕНТРАХ ПРЕДОСТАВЛЕНИЯ ГОСУДАРСТВЕННЫХ И МУНИЦИПАЛЬНЫХ УСЛУГ</w:t>
      </w:r>
    </w:p>
    <w:p w:rsidR="00572170" w:rsidRPr="00FA1C19" w:rsidRDefault="00572170" w:rsidP="00FA1C1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A1C19">
        <w:rPr>
          <w:rFonts w:ascii="Times New Roman" w:hAnsi="Times New Roman" w:cs="Times New Roman"/>
          <w:sz w:val="28"/>
          <w:szCs w:val="28"/>
        </w:rPr>
        <w:t xml:space="preserve">Уважаемые родители, доводим до Вашего сведения, что в соответствии с соглашением о взаимодействии между Государственным бюджетным учреждением «Республиканский многофункциональный центр предоставления государственных и муниципальных услуг» и Администрацией  Гудермесского муниципального района ЧР от 28 марта 2017 года  муниципальная услуга  «Прием заявлений,  постановка на учет  и зачисление детей в образовательные учреждения, реализующие программу дошкольного образования </w:t>
      </w:r>
      <w:r w:rsidR="00FA1C19">
        <w:rPr>
          <w:rFonts w:ascii="Times New Roman" w:hAnsi="Times New Roman" w:cs="Times New Roman"/>
          <w:sz w:val="28"/>
          <w:szCs w:val="28"/>
        </w:rPr>
        <w:t xml:space="preserve"> </w:t>
      </w:r>
      <w:r w:rsidRPr="00FA1C19">
        <w:rPr>
          <w:rFonts w:ascii="Times New Roman" w:hAnsi="Times New Roman" w:cs="Times New Roman"/>
          <w:sz w:val="28"/>
          <w:szCs w:val="28"/>
        </w:rPr>
        <w:t>(детские сады)»  может  предоставляться в центрах предоставления</w:t>
      </w:r>
      <w:proofErr w:type="gramEnd"/>
      <w:r w:rsidRPr="00FA1C1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указанных в приложении №2 к соглашению. Также, предоставление  муниципальной услуги </w:t>
      </w:r>
      <w:r w:rsidR="00FA1C19" w:rsidRPr="00FA1C19">
        <w:rPr>
          <w:rFonts w:ascii="Times New Roman" w:hAnsi="Times New Roman" w:cs="Times New Roman"/>
          <w:sz w:val="28"/>
          <w:szCs w:val="28"/>
        </w:rPr>
        <w:t>Государственным бюджетным учреждением «Многофункциональный центр предоставления государственных и муниципальных услуг Гудермесского муниципального района» организовано в администрациях сельских поселений района.</w:t>
      </w:r>
    </w:p>
    <w:p w:rsidR="00FA1C19" w:rsidRPr="00FA1C19" w:rsidRDefault="00FA1C19" w:rsidP="00FA1C1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1C19" w:rsidRPr="00FA1C19" w:rsidRDefault="00FA1C19" w:rsidP="00FA1C1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1C19" w:rsidRPr="00FA1C19" w:rsidRDefault="00FA1C19" w:rsidP="00FA1C1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1C19" w:rsidRPr="00FA1C19" w:rsidRDefault="00FA1C19" w:rsidP="00FA1C1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1C19">
        <w:rPr>
          <w:rFonts w:ascii="Times New Roman" w:hAnsi="Times New Roman" w:cs="Times New Roman"/>
          <w:sz w:val="28"/>
          <w:szCs w:val="28"/>
        </w:rPr>
        <w:t>Заведующий МБДОУ «Детский сад № 9 «</w:t>
      </w:r>
      <w:proofErr w:type="spellStart"/>
      <w:r w:rsidRPr="00FA1C19">
        <w:rPr>
          <w:rFonts w:ascii="Times New Roman" w:hAnsi="Times New Roman" w:cs="Times New Roman"/>
          <w:sz w:val="28"/>
          <w:szCs w:val="28"/>
        </w:rPr>
        <w:t>Табарак</w:t>
      </w:r>
      <w:proofErr w:type="spellEnd"/>
      <w:r w:rsidRPr="00FA1C19">
        <w:rPr>
          <w:rFonts w:ascii="Times New Roman" w:hAnsi="Times New Roman" w:cs="Times New Roman"/>
          <w:sz w:val="28"/>
          <w:szCs w:val="28"/>
        </w:rPr>
        <w:t xml:space="preserve">»:   </w:t>
      </w:r>
      <w:proofErr w:type="spellStart"/>
      <w:r w:rsidRPr="00FA1C19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Pr="00FA1C19">
        <w:rPr>
          <w:rFonts w:ascii="Times New Roman" w:hAnsi="Times New Roman" w:cs="Times New Roman"/>
          <w:sz w:val="28"/>
          <w:szCs w:val="28"/>
        </w:rPr>
        <w:t xml:space="preserve"> Э.Р.</w:t>
      </w:r>
    </w:p>
    <w:sectPr w:rsidR="00FA1C19" w:rsidRPr="00FA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572170"/>
    <w:rsid w:val="00572170"/>
    <w:rsid w:val="00FA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2017-08-16T13:26:00Z</dcterms:created>
  <dcterms:modified xsi:type="dcterms:W3CDTF">2017-08-16T13:40:00Z</dcterms:modified>
</cp:coreProperties>
</file>